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EE" w:rsidRDefault="00A37FEE" w:rsidP="00834DE9">
      <w:pPr>
        <w:jc w:val="center"/>
        <w:rPr>
          <w:rFonts w:ascii="Century Gothic" w:hAnsi="Century Gothic"/>
          <w:b/>
          <w:sz w:val="40"/>
          <w:szCs w:val="40"/>
        </w:rPr>
      </w:pPr>
    </w:p>
    <w:p w:rsidR="000D1275" w:rsidRPr="000156D9" w:rsidRDefault="00CB7C43" w:rsidP="00834DE9">
      <w:pPr>
        <w:jc w:val="center"/>
        <w:rPr>
          <w:rFonts w:ascii="Century Gothic" w:hAnsi="Century Gothic"/>
          <w:b/>
          <w:sz w:val="40"/>
          <w:szCs w:val="40"/>
        </w:rPr>
      </w:pPr>
      <w:r>
        <w:rPr>
          <w:noProof/>
        </w:rPr>
        <w:drawing>
          <wp:anchor distT="0" distB="0" distL="114300" distR="114300" simplePos="0" relativeHeight="251658752" behindDoc="1" locked="0" layoutInCell="1" allowOverlap="1">
            <wp:simplePos x="0" y="0"/>
            <wp:positionH relativeFrom="column">
              <wp:posOffset>5905500</wp:posOffset>
            </wp:positionH>
            <wp:positionV relativeFrom="paragraph">
              <wp:posOffset>-457200</wp:posOffset>
            </wp:positionV>
            <wp:extent cx="952500" cy="939800"/>
            <wp:effectExtent l="0" t="0" r="0" b="0"/>
            <wp:wrapNone/>
            <wp:docPr id="13" name="Picture 13" descr="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hool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-457200</wp:posOffset>
            </wp:positionV>
            <wp:extent cx="952500" cy="939800"/>
            <wp:effectExtent l="0" t="0" r="0" b="0"/>
            <wp:wrapNone/>
            <wp:docPr id="12" name="Picture 12" descr="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ool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CB1" w:rsidRPr="000156D9">
        <w:rPr>
          <w:rFonts w:ascii="Century Gothic" w:hAnsi="Century Gothic"/>
          <w:b/>
          <w:sz w:val="40"/>
          <w:szCs w:val="40"/>
        </w:rPr>
        <w:t>Mr. Seaton</w:t>
      </w:r>
      <w:r w:rsidR="00A14951" w:rsidRPr="000156D9">
        <w:rPr>
          <w:rFonts w:ascii="Century Gothic" w:hAnsi="Century Gothic"/>
          <w:b/>
          <w:sz w:val="40"/>
          <w:szCs w:val="40"/>
        </w:rPr>
        <w:t>’s</w:t>
      </w:r>
      <w:r w:rsidR="005654B8" w:rsidRPr="000156D9">
        <w:rPr>
          <w:rFonts w:ascii="Century Gothic" w:hAnsi="Century Gothic"/>
          <w:b/>
          <w:sz w:val="40"/>
          <w:szCs w:val="40"/>
        </w:rPr>
        <w:t xml:space="preserve"> </w:t>
      </w:r>
    </w:p>
    <w:p w:rsidR="00BF4AB7" w:rsidRDefault="00BF4AB7" w:rsidP="00834DE9">
      <w:pPr>
        <w:jc w:val="center"/>
        <w:rPr>
          <w:rFonts w:ascii="Century Gothic" w:hAnsi="Century Gothic"/>
          <w:b/>
        </w:rPr>
      </w:pPr>
      <w:r>
        <w:rPr>
          <w:rFonts w:ascii="Century Gothic" w:hAnsi="Century Gothic"/>
          <w:b/>
        </w:rPr>
        <w:t>Honors 8</w:t>
      </w:r>
      <w:r w:rsidRPr="00BF4AB7">
        <w:rPr>
          <w:rFonts w:ascii="Century Gothic" w:hAnsi="Century Gothic"/>
          <w:b/>
          <w:vertAlign w:val="superscript"/>
        </w:rPr>
        <w:t>th</w:t>
      </w:r>
      <w:r>
        <w:rPr>
          <w:rFonts w:ascii="Century Gothic" w:hAnsi="Century Gothic"/>
          <w:b/>
        </w:rPr>
        <w:t xml:space="preserve"> Grade U.S. History</w:t>
      </w:r>
    </w:p>
    <w:p w:rsidR="005654B8" w:rsidRPr="000156D9" w:rsidRDefault="005654B8" w:rsidP="00834DE9">
      <w:pPr>
        <w:jc w:val="center"/>
        <w:rPr>
          <w:rFonts w:ascii="Century Gothic" w:hAnsi="Century Gothic"/>
          <w:b/>
        </w:rPr>
      </w:pPr>
      <w:r w:rsidRPr="000156D9">
        <w:rPr>
          <w:rFonts w:ascii="Century Gothic" w:hAnsi="Century Gothic"/>
          <w:b/>
        </w:rPr>
        <w:t>Classroom Rules and Procedures</w:t>
      </w:r>
    </w:p>
    <w:p w:rsidR="00834DE9" w:rsidRDefault="00CB7C43">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40005</wp:posOffset>
                </wp:positionV>
                <wp:extent cx="6848475" cy="22225"/>
                <wp:effectExtent l="9525" t="11430"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22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A37D6"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39.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"/>
            </w:pict>
          </mc:Fallback>
        </mc:AlternateContent>
      </w:r>
    </w:p>
    <w:p w:rsidR="005654B8" w:rsidRPr="009A1507" w:rsidRDefault="005654B8" w:rsidP="000156D9">
      <w:pPr>
        <w:jc w:val="center"/>
        <w:rPr>
          <w:rFonts w:ascii="Verdana" w:hAnsi="Verdana"/>
          <w:b/>
          <w:i/>
          <w:sz w:val="32"/>
          <w:szCs w:val="32"/>
          <w:u w:val="single"/>
        </w:rPr>
      </w:pPr>
      <w:r w:rsidRPr="009A1507">
        <w:rPr>
          <w:rFonts w:ascii="Verdana" w:hAnsi="Verdana"/>
          <w:b/>
          <w:i/>
          <w:sz w:val="32"/>
          <w:szCs w:val="32"/>
          <w:u w:val="single"/>
        </w:rPr>
        <w:t>Rules</w:t>
      </w:r>
    </w:p>
    <w:p w:rsidR="00DD5648" w:rsidRPr="00834DE9" w:rsidRDefault="00DD5648" w:rsidP="000156D9">
      <w:pPr>
        <w:jc w:val="center"/>
        <w:rPr>
          <w:rFonts w:ascii="Verdana" w:hAnsi="Verdana"/>
        </w:rPr>
      </w:pPr>
      <w:r w:rsidRPr="009A1507">
        <w:rPr>
          <w:rFonts w:ascii="Verdana" w:hAnsi="Verdana"/>
          <w:b/>
          <w:sz w:val="32"/>
          <w:szCs w:val="32"/>
        </w:rPr>
        <w:t>A</w:t>
      </w:r>
      <w:r w:rsidRPr="00DD5648">
        <w:rPr>
          <w:rFonts w:ascii="Verdana" w:hAnsi="Verdana"/>
          <w:i/>
        </w:rPr>
        <w:t>lways</w:t>
      </w:r>
      <w:r w:rsidR="000156D9">
        <w:rPr>
          <w:rFonts w:ascii="Verdana" w:hAnsi="Verdana"/>
          <w:i/>
        </w:rPr>
        <w:t xml:space="preserve"> </w:t>
      </w:r>
      <w:proofErr w:type="gramStart"/>
      <w:r w:rsidRPr="009A1507">
        <w:rPr>
          <w:rFonts w:ascii="Verdana" w:hAnsi="Verdana"/>
          <w:b/>
          <w:sz w:val="32"/>
          <w:szCs w:val="32"/>
        </w:rPr>
        <w:t>N</w:t>
      </w:r>
      <w:r w:rsidRPr="00DD5648">
        <w:rPr>
          <w:rFonts w:ascii="Verdana" w:hAnsi="Verdana"/>
          <w:i/>
        </w:rPr>
        <w:t>eed</w:t>
      </w:r>
      <w:proofErr w:type="gramEnd"/>
      <w:r w:rsidRPr="00DD5648">
        <w:rPr>
          <w:rFonts w:ascii="Verdana" w:hAnsi="Verdana"/>
          <w:i/>
        </w:rPr>
        <w:t xml:space="preserve"> to be:</w:t>
      </w:r>
      <w:r w:rsidR="000156D9">
        <w:rPr>
          <w:rFonts w:ascii="Verdana" w:hAnsi="Verdana"/>
          <w:i/>
        </w:rPr>
        <w:t xml:space="preserve"> </w:t>
      </w:r>
      <w:r w:rsidRPr="009A1507">
        <w:rPr>
          <w:rFonts w:ascii="Verdana" w:hAnsi="Verdana"/>
          <w:b/>
          <w:sz w:val="32"/>
          <w:szCs w:val="32"/>
        </w:rPr>
        <w:t>C</w:t>
      </w:r>
      <w:r>
        <w:rPr>
          <w:rFonts w:ascii="Verdana" w:hAnsi="Verdana"/>
        </w:rPr>
        <w:t>onsiderate</w:t>
      </w:r>
      <w:r w:rsidR="000156D9">
        <w:rPr>
          <w:rFonts w:ascii="Verdana" w:hAnsi="Verdana"/>
        </w:rPr>
        <w:t xml:space="preserve">, </w:t>
      </w:r>
      <w:r w:rsidRPr="009A1507">
        <w:rPr>
          <w:rFonts w:ascii="Verdana" w:hAnsi="Verdana"/>
          <w:b/>
          <w:sz w:val="32"/>
          <w:szCs w:val="32"/>
        </w:rPr>
        <w:t>H</w:t>
      </w:r>
      <w:r>
        <w:rPr>
          <w:rFonts w:ascii="Verdana" w:hAnsi="Verdana"/>
        </w:rPr>
        <w:t>onest</w:t>
      </w:r>
      <w:r w:rsidR="000156D9">
        <w:rPr>
          <w:rFonts w:ascii="Verdana" w:hAnsi="Verdana"/>
        </w:rPr>
        <w:t xml:space="preserve">, </w:t>
      </w:r>
      <w:r w:rsidRPr="009A1507">
        <w:rPr>
          <w:rFonts w:ascii="Verdana" w:hAnsi="Verdana"/>
          <w:b/>
          <w:sz w:val="32"/>
          <w:szCs w:val="32"/>
        </w:rPr>
        <w:t>O</w:t>
      </w:r>
      <w:r>
        <w:rPr>
          <w:rFonts w:ascii="Verdana" w:hAnsi="Verdana"/>
        </w:rPr>
        <w:t>rganized</w:t>
      </w:r>
      <w:r w:rsidR="000156D9">
        <w:rPr>
          <w:rFonts w:ascii="Verdana" w:hAnsi="Verdana"/>
        </w:rPr>
        <w:t xml:space="preserve">, and </w:t>
      </w:r>
      <w:r w:rsidRPr="009A1507">
        <w:rPr>
          <w:rFonts w:ascii="Verdana" w:hAnsi="Verdana"/>
          <w:b/>
          <w:sz w:val="32"/>
          <w:szCs w:val="32"/>
        </w:rPr>
        <w:t>R</w:t>
      </w:r>
      <w:r>
        <w:rPr>
          <w:rFonts w:ascii="Verdana" w:hAnsi="Verdana"/>
        </w:rPr>
        <w:t>esponsible</w:t>
      </w:r>
    </w:p>
    <w:p w:rsidR="00834DE9" w:rsidRPr="00DD5648" w:rsidRDefault="00834DE9" w:rsidP="005654B8">
      <w:pPr>
        <w:rPr>
          <w:rFonts w:ascii="Verdana" w:hAnsi="Verdana"/>
          <w:sz w:val="18"/>
          <w:szCs w:val="18"/>
        </w:rPr>
      </w:pPr>
    </w:p>
    <w:p w:rsidR="000016E5" w:rsidRDefault="000016E5" w:rsidP="000016E5">
      <w:pPr>
        <w:rPr>
          <w:rFonts w:ascii="Arial" w:hAnsi="Arial" w:cs="Arial"/>
          <w:b/>
          <w:i/>
          <w:sz w:val="28"/>
          <w:szCs w:val="28"/>
        </w:rPr>
      </w:pPr>
      <w:r>
        <w:rPr>
          <w:rFonts w:ascii="Arial" w:hAnsi="Arial" w:cs="Arial"/>
          <w:b/>
          <w:i/>
          <w:sz w:val="28"/>
          <w:szCs w:val="28"/>
        </w:rPr>
        <w:t>Homework</w:t>
      </w:r>
    </w:p>
    <w:p w:rsidR="000016E5" w:rsidRDefault="000016E5" w:rsidP="000016E5">
      <w:pPr>
        <w:numPr>
          <w:ilvl w:val="0"/>
          <w:numId w:val="15"/>
        </w:numPr>
        <w:rPr>
          <w:rFonts w:ascii="Arial" w:hAnsi="Arial" w:cs="Arial"/>
        </w:rPr>
      </w:pPr>
      <w:r>
        <w:rPr>
          <w:rFonts w:ascii="Arial" w:hAnsi="Arial" w:cs="Arial"/>
        </w:rPr>
        <w:t xml:space="preserve">Homework is due at the start of class the day after it is assigned.  If it is not completed at that time is, it considered late.  10% of the final grade will be taken off of the points earned for everyday that the assignment is late.  The assignment will not be expected after five days of being late.  </w:t>
      </w:r>
    </w:p>
    <w:p w:rsidR="000016E5" w:rsidRDefault="000016E5" w:rsidP="000016E5">
      <w:pPr>
        <w:numPr>
          <w:ilvl w:val="0"/>
          <w:numId w:val="15"/>
        </w:numPr>
        <w:rPr>
          <w:rFonts w:ascii="Arial" w:hAnsi="Arial" w:cs="Arial"/>
        </w:rPr>
      </w:pPr>
      <w:r>
        <w:rPr>
          <w:rFonts w:ascii="Arial" w:hAnsi="Arial" w:cs="Arial"/>
        </w:rPr>
        <w:t>Place homework in the correct location, unless instructed otherwise.</w:t>
      </w:r>
    </w:p>
    <w:p w:rsidR="000016E5" w:rsidRDefault="000016E5" w:rsidP="000016E5">
      <w:pPr>
        <w:numPr>
          <w:ilvl w:val="0"/>
          <w:numId w:val="15"/>
        </w:numPr>
        <w:rPr>
          <w:rFonts w:ascii="Arial" w:hAnsi="Arial" w:cs="Arial"/>
        </w:rPr>
      </w:pPr>
      <w:r>
        <w:rPr>
          <w:rFonts w:ascii="Arial" w:hAnsi="Arial" w:cs="Arial"/>
        </w:rPr>
        <w:t>If the assignment is not turned in at the time it is due, it will receive zero credit (MISSING) and the assignment will be circled in the agenda book.</w:t>
      </w:r>
    </w:p>
    <w:p w:rsidR="000016E5" w:rsidRDefault="000016E5" w:rsidP="000016E5">
      <w:pPr>
        <w:numPr>
          <w:ilvl w:val="0"/>
          <w:numId w:val="15"/>
        </w:numPr>
        <w:rPr>
          <w:rFonts w:ascii="Arial" w:hAnsi="Arial" w:cs="Arial"/>
        </w:rPr>
      </w:pPr>
      <w:r>
        <w:rPr>
          <w:rFonts w:ascii="Arial" w:hAnsi="Arial" w:cs="Arial"/>
        </w:rPr>
        <w:t>All homework is to be completed in complete sentences unless otherwise instructed.</w:t>
      </w:r>
    </w:p>
    <w:p w:rsidR="000156D9" w:rsidRDefault="000156D9" w:rsidP="005654B8">
      <w:pPr>
        <w:rPr>
          <w:rFonts w:ascii="Arial" w:hAnsi="Arial" w:cs="Arial"/>
          <w:b/>
          <w:i/>
          <w:sz w:val="28"/>
          <w:szCs w:val="28"/>
        </w:rPr>
      </w:pPr>
    </w:p>
    <w:p w:rsidR="005654B8" w:rsidRPr="009B5196" w:rsidRDefault="005654B8" w:rsidP="005654B8">
      <w:pPr>
        <w:rPr>
          <w:rFonts w:ascii="Arial" w:hAnsi="Arial" w:cs="Arial"/>
          <w:b/>
          <w:i/>
          <w:sz w:val="28"/>
          <w:szCs w:val="28"/>
        </w:rPr>
      </w:pPr>
      <w:r w:rsidRPr="009A1507">
        <w:rPr>
          <w:rFonts w:ascii="Arial" w:hAnsi="Arial" w:cs="Arial"/>
          <w:b/>
          <w:i/>
          <w:sz w:val="28"/>
          <w:szCs w:val="28"/>
        </w:rPr>
        <w:t xml:space="preserve">Absent </w:t>
      </w:r>
      <w:r w:rsidRPr="009B5196">
        <w:rPr>
          <w:rFonts w:ascii="Arial" w:hAnsi="Arial" w:cs="Arial"/>
          <w:b/>
          <w:i/>
          <w:sz w:val="28"/>
          <w:szCs w:val="28"/>
        </w:rPr>
        <w:t>work</w:t>
      </w:r>
      <w:r w:rsidR="00766BDF" w:rsidRPr="009B5196">
        <w:rPr>
          <w:rFonts w:ascii="Arial" w:hAnsi="Arial" w:cs="Arial"/>
          <w:b/>
          <w:i/>
          <w:sz w:val="28"/>
          <w:szCs w:val="28"/>
        </w:rPr>
        <w:t xml:space="preserve"> (</w:t>
      </w:r>
      <w:r w:rsidR="00766BDF" w:rsidRPr="009B5196">
        <w:rPr>
          <w:rFonts w:ascii="Arial" w:eastAsia="Arial Unicode MS" w:hAnsi="Arial" w:cs="Arial"/>
          <w:b/>
          <w:sz w:val="28"/>
          <w:szCs w:val="28"/>
        </w:rPr>
        <w:t>Good attendance is imperative (required) for your success.)</w:t>
      </w:r>
    </w:p>
    <w:p w:rsidR="00834DE9" w:rsidRPr="009A1507" w:rsidRDefault="005654B8" w:rsidP="005654B8">
      <w:pPr>
        <w:numPr>
          <w:ilvl w:val="0"/>
          <w:numId w:val="3"/>
        </w:numPr>
        <w:rPr>
          <w:rFonts w:ascii="Arial" w:hAnsi="Arial" w:cs="Arial"/>
        </w:rPr>
      </w:pPr>
      <w:r w:rsidRPr="009A1507">
        <w:rPr>
          <w:rFonts w:ascii="Arial" w:hAnsi="Arial" w:cs="Arial"/>
        </w:rPr>
        <w:t xml:space="preserve">It is the responsibility of the student </w:t>
      </w:r>
      <w:r w:rsidR="00B15D8B">
        <w:rPr>
          <w:rFonts w:ascii="Arial" w:hAnsi="Arial" w:cs="Arial"/>
        </w:rPr>
        <w:t xml:space="preserve">to </w:t>
      </w:r>
      <w:r w:rsidR="00471119" w:rsidRPr="009A1507">
        <w:rPr>
          <w:rFonts w:ascii="Arial" w:hAnsi="Arial" w:cs="Arial"/>
        </w:rPr>
        <w:t xml:space="preserve">write down the agenda </w:t>
      </w:r>
      <w:r w:rsidRPr="009A1507">
        <w:rPr>
          <w:rFonts w:ascii="Arial" w:hAnsi="Arial" w:cs="Arial"/>
        </w:rPr>
        <w:t>to see what was missed in class</w:t>
      </w:r>
      <w:r w:rsidR="00471119" w:rsidRPr="009A1507">
        <w:rPr>
          <w:rFonts w:ascii="Arial" w:hAnsi="Arial" w:cs="Arial"/>
        </w:rPr>
        <w:t xml:space="preserve"> the day </w:t>
      </w:r>
      <w:r w:rsidR="00B15D8B">
        <w:rPr>
          <w:rFonts w:ascii="Arial" w:hAnsi="Arial" w:cs="Arial"/>
        </w:rPr>
        <w:t>he/she was</w:t>
      </w:r>
      <w:r w:rsidR="00471119" w:rsidRPr="009A1507">
        <w:rPr>
          <w:rFonts w:ascii="Arial" w:hAnsi="Arial" w:cs="Arial"/>
        </w:rPr>
        <w:t xml:space="preserve"> absent</w:t>
      </w:r>
      <w:r w:rsidRPr="009A1507">
        <w:rPr>
          <w:rFonts w:ascii="Arial" w:hAnsi="Arial" w:cs="Arial"/>
        </w:rPr>
        <w:t xml:space="preserve">.  </w:t>
      </w:r>
    </w:p>
    <w:p w:rsidR="005654B8" w:rsidRPr="009A1507" w:rsidRDefault="005654B8" w:rsidP="005654B8">
      <w:pPr>
        <w:numPr>
          <w:ilvl w:val="0"/>
          <w:numId w:val="3"/>
        </w:numPr>
        <w:rPr>
          <w:rFonts w:ascii="Arial" w:hAnsi="Arial" w:cs="Arial"/>
        </w:rPr>
      </w:pPr>
      <w:r w:rsidRPr="009A1507">
        <w:rPr>
          <w:rFonts w:ascii="Arial" w:hAnsi="Arial" w:cs="Arial"/>
        </w:rPr>
        <w:t>If handouts were passed out</w:t>
      </w:r>
      <w:r w:rsidR="00B15D8B">
        <w:rPr>
          <w:rFonts w:ascii="Arial" w:hAnsi="Arial" w:cs="Arial"/>
        </w:rPr>
        <w:t>,</w:t>
      </w:r>
      <w:r w:rsidRPr="009A1507">
        <w:rPr>
          <w:rFonts w:ascii="Arial" w:hAnsi="Arial" w:cs="Arial"/>
        </w:rPr>
        <w:t xml:space="preserve"> the</w:t>
      </w:r>
      <w:r w:rsidR="00B309AA" w:rsidRPr="009A1507">
        <w:rPr>
          <w:rFonts w:ascii="Arial" w:hAnsi="Arial" w:cs="Arial"/>
        </w:rPr>
        <w:t>y</w:t>
      </w:r>
      <w:r w:rsidRPr="009A1507">
        <w:rPr>
          <w:rFonts w:ascii="Arial" w:hAnsi="Arial" w:cs="Arial"/>
        </w:rPr>
        <w:t xml:space="preserve"> </w:t>
      </w:r>
      <w:r w:rsidR="00471119" w:rsidRPr="009A1507">
        <w:rPr>
          <w:rFonts w:ascii="Arial" w:hAnsi="Arial" w:cs="Arial"/>
        </w:rPr>
        <w:t>can</w:t>
      </w:r>
      <w:r w:rsidRPr="009A1507">
        <w:rPr>
          <w:rFonts w:ascii="Arial" w:hAnsi="Arial" w:cs="Arial"/>
        </w:rPr>
        <w:t xml:space="preserve"> be located in the handout folders</w:t>
      </w:r>
      <w:r w:rsidR="00471119" w:rsidRPr="009A1507">
        <w:rPr>
          <w:rFonts w:ascii="Arial" w:hAnsi="Arial" w:cs="Arial"/>
        </w:rPr>
        <w:t xml:space="preserve">. </w:t>
      </w:r>
      <w:r w:rsidR="00B15D8B">
        <w:rPr>
          <w:rFonts w:ascii="Arial" w:hAnsi="Arial" w:cs="Arial"/>
        </w:rPr>
        <w:t>(T</w:t>
      </w:r>
      <w:r w:rsidRPr="009A1507">
        <w:rPr>
          <w:rFonts w:ascii="Arial" w:hAnsi="Arial" w:cs="Arial"/>
        </w:rPr>
        <w:t xml:space="preserve">he folders will </w:t>
      </w:r>
      <w:r w:rsidR="00834DE9" w:rsidRPr="009A1507">
        <w:rPr>
          <w:rFonts w:ascii="Arial" w:hAnsi="Arial" w:cs="Arial"/>
        </w:rPr>
        <w:t xml:space="preserve">be labeled Monday, Tuesday…). </w:t>
      </w:r>
    </w:p>
    <w:p w:rsidR="00834DE9" w:rsidRPr="009A1507" w:rsidRDefault="00834DE9" w:rsidP="005654B8">
      <w:pPr>
        <w:numPr>
          <w:ilvl w:val="0"/>
          <w:numId w:val="3"/>
        </w:numPr>
        <w:rPr>
          <w:rFonts w:ascii="Arial" w:hAnsi="Arial" w:cs="Arial"/>
        </w:rPr>
      </w:pPr>
      <w:r w:rsidRPr="009A1507">
        <w:rPr>
          <w:rFonts w:ascii="Arial" w:hAnsi="Arial" w:cs="Arial"/>
        </w:rPr>
        <w:t>It is also the responsibility of the student to turn in any work t</w:t>
      </w:r>
      <w:r w:rsidR="00B15D8B">
        <w:rPr>
          <w:rFonts w:ascii="Arial" w:hAnsi="Arial" w:cs="Arial"/>
        </w:rPr>
        <w:t xml:space="preserve">hat may have been due while </w:t>
      </w:r>
      <w:proofErr w:type="gramStart"/>
      <w:r w:rsidR="00B15D8B">
        <w:rPr>
          <w:rFonts w:ascii="Arial" w:hAnsi="Arial" w:cs="Arial"/>
        </w:rPr>
        <w:t>he/</w:t>
      </w:r>
      <w:proofErr w:type="gramEnd"/>
      <w:r w:rsidR="00B15D8B">
        <w:rPr>
          <w:rFonts w:ascii="Arial" w:hAnsi="Arial" w:cs="Arial"/>
        </w:rPr>
        <w:t>she was</w:t>
      </w:r>
      <w:r w:rsidRPr="009A1507">
        <w:rPr>
          <w:rFonts w:ascii="Arial" w:hAnsi="Arial" w:cs="Arial"/>
        </w:rPr>
        <w:t xml:space="preserve"> absent.</w:t>
      </w:r>
    </w:p>
    <w:p w:rsidR="00834DE9" w:rsidRDefault="00834DE9" w:rsidP="005654B8">
      <w:pPr>
        <w:numPr>
          <w:ilvl w:val="0"/>
          <w:numId w:val="3"/>
        </w:numPr>
        <w:rPr>
          <w:rFonts w:ascii="Arial" w:hAnsi="Arial" w:cs="Arial"/>
        </w:rPr>
      </w:pPr>
      <w:r w:rsidRPr="009A1507">
        <w:rPr>
          <w:rFonts w:ascii="Arial" w:hAnsi="Arial" w:cs="Arial"/>
        </w:rPr>
        <w:t xml:space="preserve">If </w:t>
      </w:r>
      <w:r w:rsidR="00B15D8B">
        <w:rPr>
          <w:rFonts w:ascii="Arial" w:hAnsi="Arial" w:cs="Arial"/>
        </w:rPr>
        <w:t xml:space="preserve">a student has questions about any </w:t>
      </w:r>
      <w:r w:rsidRPr="009A1507">
        <w:rPr>
          <w:rFonts w:ascii="Arial" w:hAnsi="Arial" w:cs="Arial"/>
        </w:rPr>
        <w:t xml:space="preserve">assignments </w:t>
      </w:r>
      <w:r w:rsidR="00B15D8B">
        <w:rPr>
          <w:rFonts w:ascii="Arial" w:hAnsi="Arial" w:cs="Arial"/>
        </w:rPr>
        <w:t xml:space="preserve">given </w:t>
      </w:r>
      <w:r w:rsidRPr="009A1507">
        <w:rPr>
          <w:rFonts w:ascii="Arial" w:hAnsi="Arial" w:cs="Arial"/>
        </w:rPr>
        <w:t>while absent</w:t>
      </w:r>
      <w:r w:rsidR="00B15D8B">
        <w:rPr>
          <w:rFonts w:ascii="Arial" w:hAnsi="Arial" w:cs="Arial"/>
        </w:rPr>
        <w:t xml:space="preserve">, he/she should </w:t>
      </w:r>
      <w:r w:rsidRPr="009A1507">
        <w:rPr>
          <w:rFonts w:ascii="Arial" w:hAnsi="Arial" w:cs="Arial"/>
        </w:rPr>
        <w:t xml:space="preserve">first </w:t>
      </w:r>
      <w:r w:rsidR="00B15D8B">
        <w:rPr>
          <w:rFonts w:ascii="Arial" w:hAnsi="Arial" w:cs="Arial"/>
        </w:rPr>
        <w:t>ask</w:t>
      </w:r>
      <w:r w:rsidRPr="009A1507">
        <w:rPr>
          <w:rFonts w:ascii="Arial" w:hAnsi="Arial" w:cs="Arial"/>
        </w:rPr>
        <w:t xml:space="preserve"> a friend.  If there still </w:t>
      </w:r>
      <w:r w:rsidR="00B309AA" w:rsidRPr="009A1507">
        <w:rPr>
          <w:rFonts w:ascii="Arial" w:hAnsi="Arial" w:cs="Arial"/>
        </w:rPr>
        <w:t>are questio</w:t>
      </w:r>
      <w:r w:rsidRPr="009A1507">
        <w:rPr>
          <w:rFonts w:ascii="Arial" w:hAnsi="Arial" w:cs="Arial"/>
        </w:rPr>
        <w:t>n</w:t>
      </w:r>
      <w:r w:rsidR="00B309AA" w:rsidRPr="009A1507">
        <w:rPr>
          <w:rFonts w:ascii="Arial" w:hAnsi="Arial" w:cs="Arial"/>
        </w:rPr>
        <w:t>s</w:t>
      </w:r>
      <w:r w:rsidR="00B15D8B">
        <w:rPr>
          <w:rFonts w:ascii="Arial" w:hAnsi="Arial" w:cs="Arial"/>
        </w:rPr>
        <w:t>,</w:t>
      </w:r>
      <w:r w:rsidRPr="009A1507">
        <w:rPr>
          <w:rFonts w:ascii="Arial" w:hAnsi="Arial" w:cs="Arial"/>
        </w:rPr>
        <w:t xml:space="preserve"> </w:t>
      </w:r>
      <w:r w:rsidR="00766BDF">
        <w:rPr>
          <w:rFonts w:ascii="Arial" w:hAnsi="Arial" w:cs="Arial"/>
        </w:rPr>
        <w:t>I</w:t>
      </w:r>
      <w:r w:rsidRPr="009A1507">
        <w:rPr>
          <w:rFonts w:ascii="Arial" w:hAnsi="Arial" w:cs="Arial"/>
        </w:rPr>
        <w:t xml:space="preserve"> will be more than willing to answer </w:t>
      </w:r>
      <w:r w:rsidR="00471119" w:rsidRPr="009A1507">
        <w:rPr>
          <w:rFonts w:ascii="Arial" w:hAnsi="Arial" w:cs="Arial"/>
        </w:rPr>
        <w:t>them.</w:t>
      </w:r>
    </w:p>
    <w:p w:rsidR="00766BDF" w:rsidRPr="00766BDF" w:rsidRDefault="00766BDF" w:rsidP="00766BDF">
      <w:pPr>
        <w:numPr>
          <w:ilvl w:val="0"/>
          <w:numId w:val="3"/>
        </w:numPr>
        <w:rPr>
          <w:rFonts w:ascii="Arial" w:eastAsia="Arial Unicode MS" w:hAnsi="Arial" w:cs="Arial"/>
        </w:rPr>
      </w:pPr>
      <w:r w:rsidRPr="00766BDF">
        <w:rPr>
          <w:rFonts w:ascii="Arial" w:eastAsia="Arial Unicode MS" w:hAnsi="Arial" w:cs="Arial"/>
        </w:rPr>
        <w:t>If you are going to be absent from school and know ahead of time, you may ask for your work in advance, but it is due the day you return. If it is not turned in upon your return, it will only be accepted for half earned credit the next day.</w:t>
      </w:r>
    </w:p>
    <w:p w:rsidR="00766BDF" w:rsidRPr="009A1507" w:rsidRDefault="00766BDF" w:rsidP="009B5196">
      <w:pPr>
        <w:rPr>
          <w:rFonts w:ascii="Arial" w:hAnsi="Arial" w:cs="Arial"/>
        </w:rPr>
      </w:pPr>
    </w:p>
    <w:p w:rsidR="00766BDF" w:rsidRPr="009B5196" w:rsidRDefault="00766BDF" w:rsidP="009B5196">
      <w:pPr>
        <w:rPr>
          <w:rFonts w:ascii="Arial" w:eastAsia="Arial Unicode MS" w:hAnsi="Arial" w:cs="Arial"/>
          <w:b/>
          <w:i/>
          <w:sz w:val="28"/>
          <w:szCs w:val="28"/>
        </w:rPr>
      </w:pPr>
      <w:r w:rsidRPr="009B5196">
        <w:rPr>
          <w:rFonts w:ascii="Arial" w:eastAsia="Arial Unicode MS" w:hAnsi="Arial" w:cs="Arial"/>
          <w:b/>
          <w:i/>
          <w:sz w:val="28"/>
          <w:szCs w:val="28"/>
        </w:rPr>
        <w:t>Be prepared for class</w:t>
      </w:r>
      <w:r w:rsidR="009B5196">
        <w:rPr>
          <w:rFonts w:ascii="Arial" w:eastAsia="Arial Unicode MS" w:hAnsi="Arial" w:cs="Arial"/>
          <w:b/>
          <w:i/>
          <w:sz w:val="28"/>
          <w:szCs w:val="28"/>
        </w:rPr>
        <w:t>!</w:t>
      </w:r>
    </w:p>
    <w:p w:rsidR="00766BDF" w:rsidRPr="009B5196" w:rsidRDefault="00766BDF" w:rsidP="009B5196">
      <w:pPr>
        <w:numPr>
          <w:ilvl w:val="0"/>
          <w:numId w:val="10"/>
        </w:numPr>
        <w:tabs>
          <w:tab w:val="clear" w:pos="1440"/>
          <w:tab w:val="num" w:pos="720"/>
        </w:tabs>
        <w:ind w:left="720"/>
        <w:rPr>
          <w:rFonts w:ascii="Arial" w:eastAsia="Arial Unicode MS" w:hAnsi="Arial" w:cs="Arial"/>
        </w:rPr>
      </w:pPr>
      <w:r w:rsidRPr="009B5196">
        <w:rPr>
          <w:rFonts w:ascii="Arial" w:eastAsia="Arial Unicode MS" w:hAnsi="Arial" w:cs="Arial"/>
        </w:rPr>
        <w:t xml:space="preserve">Sharpen pencils and use the restroom before the last bell rings. You will get three hall passes for the marking period. </w:t>
      </w:r>
      <w:r w:rsidR="00B15D8B">
        <w:rPr>
          <w:rFonts w:ascii="Arial" w:eastAsia="Arial Unicode MS" w:hAnsi="Arial" w:cs="Arial"/>
        </w:rPr>
        <w:t>(</w:t>
      </w:r>
      <w:r w:rsidR="00442099">
        <w:rPr>
          <w:rFonts w:ascii="Arial" w:eastAsia="Arial Unicode MS" w:hAnsi="Arial" w:cs="Arial"/>
        </w:rPr>
        <w:t>This includes</w:t>
      </w:r>
      <w:r w:rsidR="00B15D8B" w:rsidRPr="009B5196">
        <w:rPr>
          <w:rFonts w:ascii="Arial" w:eastAsia="Arial Unicode MS" w:hAnsi="Arial" w:cs="Arial"/>
        </w:rPr>
        <w:t xml:space="preserve"> bathroom passes.</w:t>
      </w:r>
      <w:r w:rsidR="00B15D8B">
        <w:rPr>
          <w:rFonts w:ascii="Arial" w:eastAsia="Arial Unicode MS" w:hAnsi="Arial" w:cs="Arial"/>
        </w:rPr>
        <w:t xml:space="preserve">)  </w:t>
      </w:r>
      <w:r w:rsidRPr="009B5196">
        <w:rPr>
          <w:rFonts w:ascii="Arial" w:eastAsia="Arial Unicode MS" w:hAnsi="Arial" w:cs="Arial"/>
        </w:rPr>
        <w:t xml:space="preserve">Use your passing time effectively. </w:t>
      </w:r>
    </w:p>
    <w:p w:rsidR="00766BDF" w:rsidRPr="009B5196" w:rsidRDefault="00766BDF" w:rsidP="009B5196">
      <w:pPr>
        <w:numPr>
          <w:ilvl w:val="0"/>
          <w:numId w:val="10"/>
        </w:numPr>
        <w:tabs>
          <w:tab w:val="clear" w:pos="1440"/>
          <w:tab w:val="num" w:pos="720"/>
        </w:tabs>
        <w:ind w:left="720"/>
        <w:rPr>
          <w:rFonts w:ascii="Arial" w:eastAsia="Arial Unicode MS" w:hAnsi="Arial" w:cs="Arial"/>
        </w:rPr>
      </w:pPr>
      <w:r w:rsidRPr="009B5196">
        <w:rPr>
          <w:rFonts w:ascii="Arial" w:eastAsia="Arial Unicode MS" w:hAnsi="Arial" w:cs="Arial"/>
        </w:rPr>
        <w:t>Bring all necessary ma</w:t>
      </w:r>
      <w:r w:rsidR="004A69EA">
        <w:rPr>
          <w:rFonts w:ascii="Arial" w:eastAsia="Arial Unicode MS" w:hAnsi="Arial" w:cs="Arial"/>
        </w:rPr>
        <w:t xml:space="preserve">terials to class each and every </w:t>
      </w:r>
      <w:r w:rsidRPr="009B5196">
        <w:rPr>
          <w:rFonts w:ascii="Arial" w:eastAsia="Arial Unicode MS" w:hAnsi="Arial" w:cs="Arial"/>
        </w:rPr>
        <w:t>day. (Failure to do so will affect your grade.)</w:t>
      </w:r>
    </w:p>
    <w:p w:rsidR="00766BDF" w:rsidRDefault="00766BDF" w:rsidP="009A1507">
      <w:pPr>
        <w:ind w:left="180"/>
        <w:rPr>
          <w:rFonts w:ascii="Arial" w:hAnsi="Arial" w:cs="Arial"/>
        </w:rPr>
      </w:pPr>
    </w:p>
    <w:p w:rsidR="00766BDF" w:rsidRPr="009B5196" w:rsidRDefault="009B5196" w:rsidP="009B5196">
      <w:pPr>
        <w:rPr>
          <w:rFonts w:ascii="Arial" w:eastAsia="Arial Unicode MS" w:hAnsi="Arial" w:cs="Arial"/>
          <w:b/>
          <w:i/>
          <w:sz w:val="28"/>
          <w:szCs w:val="28"/>
        </w:rPr>
      </w:pPr>
      <w:r w:rsidRPr="009B5196">
        <w:rPr>
          <w:rFonts w:ascii="Arial" w:eastAsia="Arial Unicode MS" w:hAnsi="Arial" w:cs="Arial"/>
          <w:b/>
          <w:i/>
          <w:sz w:val="28"/>
          <w:szCs w:val="28"/>
        </w:rPr>
        <w:t>Required materials</w:t>
      </w:r>
      <w:r w:rsidR="00766BDF" w:rsidRPr="009B5196">
        <w:rPr>
          <w:rFonts w:ascii="Arial" w:eastAsia="Arial Unicode MS" w:hAnsi="Arial" w:cs="Arial"/>
          <w:b/>
          <w:i/>
          <w:sz w:val="28"/>
          <w:szCs w:val="28"/>
        </w:rPr>
        <w:t>:</w:t>
      </w:r>
    </w:p>
    <w:p w:rsidR="009B5196" w:rsidRDefault="00766BDF" w:rsidP="009B5196">
      <w:pPr>
        <w:numPr>
          <w:ilvl w:val="2"/>
          <w:numId w:val="10"/>
        </w:numPr>
        <w:rPr>
          <w:rFonts w:ascii="Arial" w:eastAsia="Arial Unicode MS" w:hAnsi="Arial" w:cs="Arial"/>
        </w:rPr>
      </w:pPr>
      <w:r w:rsidRPr="009B5196">
        <w:rPr>
          <w:rFonts w:ascii="Arial" w:eastAsia="Arial Unicode MS" w:hAnsi="Arial" w:cs="Arial"/>
        </w:rPr>
        <w:t>Blue or black pen and/or sharpened pencil</w:t>
      </w:r>
      <w:r w:rsidRPr="009B5196">
        <w:rPr>
          <w:rFonts w:ascii="Arial" w:eastAsia="Arial Unicode MS" w:hAnsi="Arial" w:cs="Arial"/>
        </w:rPr>
        <w:tab/>
      </w:r>
      <w:r w:rsidRPr="009B5196">
        <w:rPr>
          <w:rFonts w:ascii="Arial" w:eastAsia="Arial Unicode MS" w:hAnsi="Arial" w:cs="Arial"/>
        </w:rPr>
        <w:tab/>
      </w:r>
    </w:p>
    <w:p w:rsidR="009B5196" w:rsidRDefault="00B15D8B" w:rsidP="009B5196">
      <w:pPr>
        <w:numPr>
          <w:ilvl w:val="2"/>
          <w:numId w:val="10"/>
        </w:numPr>
        <w:rPr>
          <w:rFonts w:ascii="Arial" w:eastAsia="Arial Unicode MS" w:hAnsi="Arial" w:cs="Arial"/>
        </w:rPr>
      </w:pPr>
      <w:r>
        <w:rPr>
          <w:rFonts w:ascii="Arial" w:eastAsia="Arial Unicode MS" w:hAnsi="Arial" w:cs="Arial"/>
        </w:rPr>
        <w:t>Binder (</w:t>
      </w:r>
      <w:r w:rsidR="00766BDF" w:rsidRPr="009B5196">
        <w:rPr>
          <w:rFonts w:ascii="Arial" w:eastAsia="Arial Unicode MS" w:hAnsi="Arial" w:cs="Arial"/>
        </w:rPr>
        <w:t>1in. to 1 ½ in</w:t>
      </w:r>
      <w:r>
        <w:rPr>
          <w:rFonts w:ascii="Arial" w:eastAsia="Arial Unicode MS" w:hAnsi="Arial" w:cs="Arial"/>
        </w:rPr>
        <w:t>.</w:t>
      </w:r>
      <w:r w:rsidR="00766BDF" w:rsidRPr="009B5196">
        <w:rPr>
          <w:rFonts w:ascii="Arial" w:eastAsia="Arial Unicode MS" w:hAnsi="Arial" w:cs="Arial"/>
        </w:rPr>
        <w:t>) and Dividers</w:t>
      </w:r>
      <w:r w:rsidR="00766BDF" w:rsidRPr="009B5196">
        <w:rPr>
          <w:rFonts w:ascii="Arial" w:eastAsia="Arial Unicode MS" w:hAnsi="Arial" w:cs="Arial"/>
        </w:rPr>
        <w:tab/>
      </w:r>
      <w:r w:rsidR="00766BDF" w:rsidRPr="009B5196">
        <w:rPr>
          <w:rFonts w:ascii="Arial" w:eastAsia="Arial Unicode MS" w:hAnsi="Arial" w:cs="Arial"/>
        </w:rPr>
        <w:tab/>
      </w:r>
      <w:r w:rsidR="00766BDF" w:rsidRPr="009B5196">
        <w:rPr>
          <w:rFonts w:ascii="Arial" w:eastAsia="Arial Unicode MS" w:hAnsi="Arial" w:cs="Arial"/>
        </w:rPr>
        <w:tab/>
      </w:r>
    </w:p>
    <w:p w:rsidR="00766BDF" w:rsidRPr="009B5196" w:rsidRDefault="00766BDF" w:rsidP="009B5196">
      <w:pPr>
        <w:numPr>
          <w:ilvl w:val="2"/>
          <w:numId w:val="10"/>
        </w:numPr>
        <w:rPr>
          <w:rFonts w:ascii="Arial" w:eastAsia="Arial Unicode MS" w:hAnsi="Arial" w:cs="Arial"/>
        </w:rPr>
      </w:pPr>
      <w:r w:rsidRPr="009B5196">
        <w:rPr>
          <w:rFonts w:ascii="Arial" w:eastAsia="Arial Unicode MS" w:hAnsi="Arial" w:cs="Arial"/>
        </w:rPr>
        <w:t xml:space="preserve">Folder  </w:t>
      </w:r>
    </w:p>
    <w:p w:rsidR="009B5196" w:rsidRPr="004A69EA" w:rsidRDefault="00766BDF" w:rsidP="004A69EA">
      <w:pPr>
        <w:numPr>
          <w:ilvl w:val="2"/>
          <w:numId w:val="10"/>
        </w:numPr>
        <w:rPr>
          <w:rFonts w:ascii="Arial" w:eastAsia="Arial Unicode MS" w:hAnsi="Arial" w:cs="Arial"/>
        </w:rPr>
      </w:pPr>
      <w:r w:rsidRPr="009B5196">
        <w:rPr>
          <w:rFonts w:ascii="Arial" w:eastAsia="Arial Unicode MS" w:hAnsi="Arial" w:cs="Arial"/>
        </w:rPr>
        <w:t>Single Subject Notebook</w:t>
      </w:r>
      <w:r w:rsidRPr="009B5196">
        <w:rPr>
          <w:rFonts w:ascii="Arial" w:eastAsia="Arial Unicode MS" w:hAnsi="Arial" w:cs="Arial"/>
        </w:rPr>
        <w:tab/>
      </w:r>
      <w:r w:rsidRPr="009B5196">
        <w:rPr>
          <w:rFonts w:ascii="Arial" w:eastAsia="Arial Unicode MS" w:hAnsi="Arial" w:cs="Arial"/>
        </w:rPr>
        <w:tab/>
      </w:r>
      <w:r w:rsidRPr="004A69EA">
        <w:rPr>
          <w:rFonts w:ascii="Arial" w:eastAsia="Arial Unicode MS" w:hAnsi="Arial" w:cs="Arial"/>
        </w:rPr>
        <w:tab/>
      </w:r>
      <w:r w:rsidRPr="004A69EA">
        <w:rPr>
          <w:rFonts w:ascii="Arial" w:eastAsia="Arial Unicode MS" w:hAnsi="Arial" w:cs="Arial"/>
        </w:rPr>
        <w:tab/>
      </w:r>
      <w:r w:rsidR="009B5196" w:rsidRPr="004A69EA">
        <w:rPr>
          <w:rFonts w:ascii="Arial" w:eastAsia="Arial Unicode MS" w:hAnsi="Arial" w:cs="Arial"/>
        </w:rPr>
        <w:tab/>
      </w:r>
    </w:p>
    <w:p w:rsidR="00766BDF" w:rsidRPr="009B5196" w:rsidRDefault="00766BDF" w:rsidP="009B5196">
      <w:pPr>
        <w:numPr>
          <w:ilvl w:val="2"/>
          <w:numId w:val="10"/>
        </w:numPr>
        <w:rPr>
          <w:rFonts w:ascii="Arial" w:eastAsia="Arial Unicode MS" w:hAnsi="Arial" w:cs="Arial"/>
        </w:rPr>
      </w:pPr>
      <w:r w:rsidRPr="009B5196">
        <w:rPr>
          <w:rFonts w:ascii="Arial" w:eastAsia="Arial Unicode MS" w:hAnsi="Arial" w:cs="Arial"/>
        </w:rPr>
        <w:t>P</w:t>
      </w:r>
      <w:r w:rsidR="002006CD">
        <w:rPr>
          <w:rFonts w:ascii="Arial" w:eastAsia="Arial Unicode MS" w:hAnsi="Arial" w:cs="Arial"/>
        </w:rPr>
        <w:t>ersonal</w:t>
      </w:r>
      <w:r w:rsidRPr="009B5196">
        <w:rPr>
          <w:rFonts w:ascii="Arial" w:eastAsia="Arial Unicode MS" w:hAnsi="Arial" w:cs="Arial"/>
        </w:rPr>
        <w:t xml:space="preserve"> S</w:t>
      </w:r>
      <w:r w:rsidR="002006CD">
        <w:rPr>
          <w:rFonts w:ascii="Arial" w:eastAsia="Arial Unicode MS" w:hAnsi="Arial" w:cs="Arial"/>
        </w:rPr>
        <w:t>ilent</w:t>
      </w:r>
      <w:r w:rsidRPr="009B5196">
        <w:rPr>
          <w:rFonts w:ascii="Arial" w:eastAsia="Arial Unicode MS" w:hAnsi="Arial" w:cs="Arial"/>
        </w:rPr>
        <w:t xml:space="preserve"> </w:t>
      </w:r>
      <w:r w:rsidR="00B15D8B">
        <w:rPr>
          <w:rFonts w:ascii="Arial" w:eastAsia="Arial Unicode MS" w:hAnsi="Arial" w:cs="Arial"/>
        </w:rPr>
        <w:t>R</w:t>
      </w:r>
      <w:r w:rsidR="002006CD">
        <w:rPr>
          <w:rFonts w:ascii="Arial" w:eastAsia="Arial Unicode MS" w:hAnsi="Arial" w:cs="Arial"/>
        </w:rPr>
        <w:t>eading</w:t>
      </w:r>
      <w:r w:rsidRPr="009B5196">
        <w:rPr>
          <w:rFonts w:ascii="Arial" w:eastAsia="Arial Unicode MS" w:hAnsi="Arial" w:cs="Arial"/>
        </w:rPr>
        <w:t xml:space="preserve"> B</w:t>
      </w:r>
      <w:r w:rsidR="002006CD">
        <w:rPr>
          <w:rFonts w:ascii="Arial" w:eastAsia="Arial Unicode MS" w:hAnsi="Arial" w:cs="Arial"/>
        </w:rPr>
        <w:t>ook</w:t>
      </w:r>
      <w:r w:rsidRPr="009B5196">
        <w:rPr>
          <w:rFonts w:ascii="Arial" w:eastAsia="Arial Unicode MS" w:hAnsi="Arial" w:cs="Arial"/>
        </w:rPr>
        <w:t xml:space="preserve"> </w:t>
      </w:r>
    </w:p>
    <w:p w:rsidR="00766BDF" w:rsidRDefault="00766BDF" w:rsidP="009A1507">
      <w:pPr>
        <w:ind w:left="180"/>
        <w:rPr>
          <w:rFonts w:ascii="Arial" w:hAnsi="Arial" w:cs="Arial"/>
        </w:rPr>
      </w:pPr>
    </w:p>
    <w:p w:rsidR="004430E7" w:rsidRPr="00B15D8B" w:rsidRDefault="000156D9" w:rsidP="004430E7">
      <w:pPr>
        <w:rPr>
          <w:rFonts w:ascii="Arial" w:hAnsi="Arial" w:cs="Arial"/>
          <w:b/>
          <w:i/>
          <w:sz w:val="28"/>
          <w:szCs w:val="28"/>
        </w:rPr>
      </w:pPr>
      <w:r>
        <w:rPr>
          <w:rFonts w:ascii="Arial" w:hAnsi="Arial" w:cs="Arial"/>
          <w:b/>
          <w:i/>
          <w:sz w:val="28"/>
          <w:szCs w:val="28"/>
        </w:rPr>
        <w:t xml:space="preserve"> </w:t>
      </w:r>
      <w:r w:rsidR="00B15D8B">
        <w:rPr>
          <w:rFonts w:ascii="Arial" w:hAnsi="Arial" w:cs="Arial"/>
          <w:b/>
          <w:i/>
          <w:sz w:val="28"/>
          <w:szCs w:val="28"/>
        </w:rPr>
        <w:t xml:space="preserve">                   </w:t>
      </w:r>
      <w:r w:rsidR="004A69EA" w:rsidRPr="004A69EA">
        <w:rPr>
          <w:rFonts w:ascii="Arial" w:hAnsi="Arial" w:cs="Arial"/>
          <w:b/>
          <w:i/>
          <w:sz w:val="28"/>
          <w:szCs w:val="28"/>
        </w:rPr>
        <w:t>http://anchorbay</w:t>
      </w:r>
      <w:r w:rsidR="00E472EF">
        <w:rPr>
          <w:rFonts w:ascii="Arial" w:hAnsi="Arial" w:cs="Arial"/>
          <w:b/>
          <w:i/>
          <w:sz w:val="28"/>
          <w:szCs w:val="28"/>
        </w:rPr>
        <w:t>honor</w:t>
      </w:r>
      <w:r w:rsidR="004A69EA" w:rsidRPr="004A69EA">
        <w:rPr>
          <w:rFonts w:ascii="Arial" w:hAnsi="Arial" w:cs="Arial"/>
          <w:b/>
          <w:i/>
          <w:sz w:val="28"/>
          <w:szCs w:val="28"/>
        </w:rPr>
        <w:t>socialstudies</w:t>
      </w:r>
      <w:r w:rsidR="002C34D1">
        <w:rPr>
          <w:rFonts w:ascii="Arial" w:hAnsi="Arial" w:cs="Arial"/>
          <w:b/>
          <w:i/>
          <w:sz w:val="28"/>
          <w:szCs w:val="28"/>
        </w:rPr>
        <w:t>8</w:t>
      </w:r>
      <w:r w:rsidR="004A69EA" w:rsidRPr="004A69EA">
        <w:rPr>
          <w:rFonts w:ascii="Arial" w:hAnsi="Arial" w:cs="Arial"/>
          <w:b/>
          <w:i/>
          <w:sz w:val="28"/>
          <w:szCs w:val="28"/>
        </w:rPr>
        <w:t>.weebly.com/</w:t>
      </w:r>
    </w:p>
    <w:p w:rsidR="006B19ED" w:rsidRDefault="000156D9" w:rsidP="00A37FEE">
      <w:pPr>
        <w:ind w:left="180"/>
        <w:rPr>
          <w:rFonts w:ascii="Arial" w:hAnsi="Arial" w:cs="Arial"/>
        </w:rPr>
      </w:pPr>
      <w:r>
        <w:rPr>
          <w:rFonts w:ascii="Arial" w:hAnsi="Arial" w:cs="Arial"/>
        </w:rPr>
        <w:t>This</w:t>
      </w:r>
      <w:r w:rsidR="004430E7">
        <w:rPr>
          <w:rFonts w:ascii="Arial" w:hAnsi="Arial" w:cs="Arial"/>
        </w:rPr>
        <w:t xml:space="preserve"> </w:t>
      </w:r>
      <w:r>
        <w:rPr>
          <w:rFonts w:ascii="Arial" w:hAnsi="Arial" w:cs="Arial"/>
        </w:rPr>
        <w:t>website</w:t>
      </w:r>
      <w:r w:rsidR="004430E7">
        <w:rPr>
          <w:rFonts w:ascii="Arial" w:hAnsi="Arial" w:cs="Arial"/>
        </w:rPr>
        <w:t xml:space="preserve"> will provide various pieces of information relate</w:t>
      </w:r>
      <w:r w:rsidR="00B15D8B">
        <w:rPr>
          <w:rFonts w:ascii="Arial" w:hAnsi="Arial" w:cs="Arial"/>
        </w:rPr>
        <w:t xml:space="preserve">d to class.  Items </w:t>
      </w:r>
      <w:r w:rsidR="004430E7">
        <w:rPr>
          <w:rFonts w:ascii="Arial" w:hAnsi="Arial" w:cs="Arial"/>
        </w:rPr>
        <w:t xml:space="preserve">found on the site will include the daily agenda, most </w:t>
      </w:r>
      <w:proofErr w:type="spellStart"/>
      <w:r w:rsidR="004430E7">
        <w:rPr>
          <w:rFonts w:ascii="Arial" w:hAnsi="Arial" w:cs="Arial"/>
        </w:rPr>
        <w:t>hand outs</w:t>
      </w:r>
      <w:proofErr w:type="spellEnd"/>
      <w:r w:rsidR="004430E7">
        <w:rPr>
          <w:rFonts w:ascii="Arial" w:hAnsi="Arial" w:cs="Arial"/>
        </w:rPr>
        <w:t xml:space="preserve">/worksheets, </w:t>
      </w:r>
      <w:r>
        <w:rPr>
          <w:rFonts w:ascii="Arial" w:hAnsi="Arial" w:cs="Arial"/>
        </w:rPr>
        <w:t xml:space="preserve">and </w:t>
      </w:r>
      <w:r w:rsidR="004430E7">
        <w:rPr>
          <w:rFonts w:ascii="Arial" w:hAnsi="Arial" w:cs="Arial"/>
        </w:rPr>
        <w:t xml:space="preserve">upcoming </w:t>
      </w:r>
      <w:r>
        <w:rPr>
          <w:rFonts w:ascii="Arial" w:hAnsi="Arial" w:cs="Arial"/>
        </w:rPr>
        <w:t>assessments</w:t>
      </w:r>
      <w:r w:rsidR="004430E7">
        <w:rPr>
          <w:rFonts w:ascii="Arial" w:hAnsi="Arial" w:cs="Arial"/>
        </w:rPr>
        <w:t>.</w:t>
      </w:r>
    </w:p>
    <w:p w:rsidR="00BF4AB7" w:rsidRDefault="00BF4AB7" w:rsidP="00BF4AB7">
      <w:pPr>
        <w:jc w:val="center"/>
        <w:rPr>
          <w:rFonts w:ascii="Arial" w:hAnsi="Arial" w:cs="Arial"/>
          <w:b/>
          <w:color w:val="FF0000"/>
          <w:sz w:val="28"/>
          <w:szCs w:val="28"/>
        </w:rPr>
      </w:pPr>
    </w:p>
    <w:p w:rsidR="00BF4AB7" w:rsidRDefault="00BF4AB7" w:rsidP="00BF4AB7">
      <w:pPr>
        <w:jc w:val="center"/>
        <w:rPr>
          <w:rFonts w:ascii="Arial" w:hAnsi="Arial" w:cs="Arial"/>
          <w:b/>
          <w:color w:val="FF0000"/>
          <w:sz w:val="28"/>
          <w:szCs w:val="28"/>
        </w:rPr>
      </w:pPr>
      <w:r>
        <w:rPr>
          <w:rFonts w:ascii="Arial" w:hAnsi="Arial" w:cs="Arial"/>
          <w:b/>
          <w:color w:val="FF0000"/>
          <w:sz w:val="28"/>
          <w:szCs w:val="28"/>
        </w:rPr>
        <w:lastRenderedPageBreak/>
        <w:t>Honors Course Requirements</w:t>
      </w:r>
    </w:p>
    <w:p w:rsidR="00BF4AB7" w:rsidRPr="0032688C" w:rsidRDefault="00BF4AB7" w:rsidP="00BF4AB7">
      <w:pPr>
        <w:rPr>
          <w:sz w:val="22"/>
          <w:szCs w:val="22"/>
        </w:rPr>
      </w:pPr>
    </w:p>
    <w:p w:rsidR="00BF4AB7" w:rsidRPr="00BF4AB7" w:rsidRDefault="00BF4AB7" w:rsidP="00BF4AB7">
      <w:pPr>
        <w:rPr>
          <w:rFonts w:ascii="Arial" w:hAnsi="Arial" w:cs="Arial"/>
        </w:rPr>
      </w:pPr>
      <w:r w:rsidRPr="00BF4AB7">
        <w:rPr>
          <w:rFonts w:ascii="Arial" w:hAnsi="Arial" w:cs="Arial"/>
        </w:rPr>
        <w:t xml:space="preserve">Students must have and maintain a B+ or better within ALL grade categories (i.e. Assessments, Homework, </w:t>
      </w:r>
      <w:proofErr w:type="gramStart"/>
      <w:r w:rsidRPr="00BF4AB7">
        <w:rPr>
          <w:rFonts w:ascii="Arial" w:hAnsi="Arial" w:cs="Arial"/>
        </w:rPr>
        <w:t>Participation</w:t>
      </w:r>
      <w:proofErr w:type="gramEnd"/>
      <w:r w:rsidRPr="00BF4AB7">
        <w:rPr>
          <w:rFonts w:ascii="Arial" w:hAnsi="Arial" w:cs="Arial"/>
        </w:rPr>
        <w:t xml:space="preserve">).  The student’s grades will be evaluated at the following intervals:  </w:t>
      </w:r>
    </w:p>
    <w:p w:rsidR="00BF4AB7" w:rsidRPr="00BF4AB7" w:rsidRDefault="00BF4AB7" w:rsidP="00BF4AB7">
      <w:pPr>
        <w:rPr>
          <w:rFonts w:ascii="Arial" w:hAnsi="Arial" w:cs="Arial"/>
        </w:rPr>
      </w:pPr>
    </w:p>
    <w:p w:rsidR="00BF4AB7" w:rsidRPr="00BF4AB7" w:rsidRDefault="00BF4AB7" w:rsidP="00BF4AB7">
      <w:pPr>
        <w:rPr>
          <w:rFonts w:ascii="Arial" w:hAnsi="Arial" w:cs="Arial"/>
        </w:rPr>
      </w:pPr>
      <w:r w:rsidRPr="00BF4AB7">
        <w:rPr>
          <w:rFonts w:ascii="Arial" w:hAnsi="Arial" w:cs="Arial"/>
        </w:rPr>
        <w:t>First quarter Progress Report</w:t>
      </w:r>
      <w:r w:rsidRPr="00BF4AB7">
        <w:rPr>
          <w:rFonts w:ascii="Arial" w:hAnsi="Arial" w:cs="Arial"/>
        </w:rPr>
        <w:tab/>
      </w:r>
      <w:r w:rsidRPr="00BF4AB7">
        <w:rPr>
          <w:rFonts w:ascii="Arial" w:hAnsi="Arial" w:cs="Arial"/>
        </w:rPr>
        <w:tab/>
        <w:t>End of the First Quarter</w:t>
      </w:r>
    </w:p>
    <w:p w:rsidR="00BF4AB7" w:rsidRPr="00BF4AB7" w:rsidRDefault="00BF4AB7" w:rsidP="00BF4AB7">
      <w:pPr>
        <w:rPr>
          <w:rFonts w:ascii="Arial" w:hAnsi="Arial" w:cs="Arial"/>
        </w:rPr>
      </w:pPr>
      <w:r w:rsidRPr="00BF4AB7">
        <w:rPr>
          <w:rFonts w:ascii="Arial" w:hAnsi="Arial" w:cs="Arial"/>
        </w:rPr>
        <w:t>Second quarter Progress Report</w:t>
      </w:r>
      <w:r w:rsidRPr="00BF4AB7">
        <w:rPr>
          <w:rFonts w:ascii="Arial" w:hAnsi="Arial" w:cs="Arial"/>
        </w:rPr>
        <w:tab/>
      </w:r>
      <w:r>
        <w:rPr>
          <w:rFonts w:ascii="Arial" w:hAnsi="Arial" w:cs="Arial"/>
        </w:rPr>
        <w:tab/>
      </w:r>
      <w:r w:rsidRPr="00BF4AB7">
        <w:rPr>
          <w:rFonts w:ascii="Arial" w:hAnsi="Arial" w:cs="Arial"/>
        </w:rPr>
        <w:t>End of the Second Quarter</w:t>
      </w:r>
      <w:r w:rsidRPr="00BF4AB7">
        <w:rPr>
          <w:rFonts w:ascii="Arial" w:hAnsi="Arial" w:cs="Arial"/>
        </w:rPr>
        <w:tab/>
      </w:r>
      <w:r>
        <w:rPr>
          <w:rFonts w:ascii="Arial" w:hAnsi="Arial" w:cs="Arial"/>
        </w:rPr>
        <w:tab/>
      </w:r>
      <w:r w:rsidRPr="00BF4AB7">
        <w:rPr>
          <w:rFonts w:ascii="Arial" w:hAnsi="Arial" w:cs="Arial"/>
        </w:rPr>
        <w:t>First Semester Grade</w:t>
      </w:r>
    </w:p>
    <w:p w:rsidR="00BF4AB7" w:rsidRPr="00BF4AB7" w:rsidRDefault="00BF4AB7" w:rsidP="00BF4AB7">
      <w:pPr>
        <w:rPr>
          <w:rFonts w:ascii="Arial" w:hAnsi="Arial" w:cs="Arial"/>
        </w:rPr>
      </w:pPr>
      <w:r w:rsidRPr="00BF4AB7">
        <w:rPr>
          <w:rFonts w:ascii="Arial" w:hAnsi="Arial" w:cs="Arial"/>
        </w:rPr>
        <w:t>Third quarter Progress Report</w:t>
      </w:r>
      <w:r w:rsidRPr="00BF4AB7">
        <w:rPr>
          <w:rFonts w:ascii="Arial" w:hAnsi="Arial" w:cs="Arial"/>
        </w:rPr>
        <w:tab/>
      </w:r>
      <w:r>
        <w:rPr>
          <w:rFonts w:ascii="Arial" w:hAnsi="Arial" w:cs="Arial"/>
        </w:rPr>
        <w:tab/>
      </w:r>
      <w:r w:rsidRPr="00BF4AB7">
        <w:rPr>
          <w:rFonts w:ascii="Arial" w:hAnsi="Arial" w:cs="Arial"/>
        </w:rPr>
        <w:t>End of the Third Quarter</w:t>
      </w:r>
    </w:p>
    <w:p w:rsidR="00BF4AB7" w:rsidRPr="00BF4AB7" w:rsidRDefault="00BF4AB7" w:rsidP="00BF4AB7">
      <w:pPr>
        <w:rPr>
          <w:rFonts w:ascii="Arial" w:hAnsi="Arial" w:cs="Arial"/>
        </w:rPr>
      </w:pPr>
      <w:r w:rsidRPr="00BF4AB7">
        <w:rPr>
          <w:rFonts w:ascii="Arial" w:hAnsi="Arial" w:cs="Arial"/>
        </w:rPr>
        <w:t>Fourth quarter Progress Report</w:t>
      </w:r>
      <w:r w:rsidRPr="00BF4AB7">
        <w:rPr>
          <w:rFonts w:ascii="Arial" w:hAnsi="Arial" w:cs="Arial"/>
        </w:rPr>
        <w:tab/>
      </w:r>
      <w:r>
        <w:rPr>
          <w:rFonts w:ascii="Arial" w:hAnsi="Arial" w:cs="Arial"/>
        </w:rPr>
        <w:tab/>
      </w:r>
      <w:r w:rsidRPr="00BF4AB7">
        <w:rPr>
          <w:rFonts w:ascii="Arial" w:hAnsi="Arial" w:cs="Arial"/>
        </w:rPr>
        <w:t>End of the Fourth Quarter</w:t>
      </w:r>
      <w:r w:rsidRPr="00BF4AB7">
        <w:rPr>
          <w:rFonts w:ascii="Arial" w:hAnsi="Arial" w:cs="Arial"/>
        </w:rPr>
        <w:tab/>
      </w:r>
      <w:r>
        <w:rPr>
          <w:rFonts w:ascii="Arial" w:hAnsi="Arial" w:cs="Arial"/>
        </w:rPr>
        <w:tab/>
      </w:r>
      <w:r w:rsidRPr="00BF4AB7">
        <w:rPr>
          <w:rFonts w:ascii="Arial" w:hAnsi="Arial" w:cs="Arial"/>
        </w:rPr>
        <w:t>Second Semester Grade</w:t>
      </w:r>
    </w:p>
    <w:p w:rsidR="00BF4AB7" w:rsidRPr="00BF4AB7" w:rsidRDefault="00BF4AB7" w:rsidP="00BF4AB7">
      <w:pPr>
        <w:rPr>
          <w:rFonts w:ascii="Arial" w:hAnsi="Arial" w:cs="Arial"/>
        </w:rPr>
      </w:pPr>
    </w:p>
    <w:p w:rsidR="00BF4AB7" w:rsidRPr="00BF4AB7" w:rsidRDefault="00BF4AB7" w:rsidP="00BF4AB7">
      <w:pPr>
        <w:rPr>
          <w:rFonts w:ascii="Arial" w:hAnsi="Arial" w:cs="Arial"/>
        </w:rPr>
      </w:pPr>
      <w:r w:rsidRPr="00BF4AB7">
        <w:rPr>
          <w:rFonts w:ascii="Arial" w:hAnsi="Arial" w:cs="Arial"/>
        </w:rPr>
        <w:t xml:space="preserve">If a student falls below the grade requirements, he or she will be placed on Academic Honors Probation for the remainder of the year.  The student has until the next grade evaluation to raise and maintain his or her grade to a B+ or better, within ALL grade categories.  If the student does not maintain the required average, he or she will be removed from the course and placed into the regular social studies class. </w:t>
      </w:r>
    </w:p>
    <w:p w:rsidR="00BF4AB7" w:rsidRDefault="00BF4AB7" w:rsidP="00C115C9">
      <w:pPr>
        <w:jc w:val="center"/>
        <w:rPr>
          <w:rFonts w:ascii="Century Gothic" w:hAnsi="Century Gothic"/>
          <w:b/>
          <w:sz w:val="36"/>
          <w:szCs w:val="36"/>
        </w:rPr>
      </w:pPr>
    </w:p>
    <w:p w:rsidR="00C115C9" w:rsidRPr="00BF4AB7" w:rsidRDefault="00C115C9" w:rsidP="00C115C9">
      <w:pPr>
        <w:rPr>
          <w:rFonts w:ascii="Arial" w:hAnsi="Arial" w:cs="Arial"/>
          <w:b/>
          <w:i/>
          <w:sz w:val="28"/>
          <w:szCs w:val="28"/>
        </w:rPr>
      </w:pPr>
      <w:r w:rsidRPr="00BF4AB7">
        <w:rPr>
          <w:rFonts w:ascii="Arial" w:hAnsi="Arial" w:cs="Arial"/>
          <w:b/>
          <w:i/>
          <w:sz w:val="28"/>
          <w:szCs w:val="28"/>
        </w:rPr>
        <w:t>Objectives:</w:t>
      </w:r>
    </w:p>
    <w:p w:rsidR="00C115C9" w:rsidRPr="00C115C9" w:rsidRDefault="00C115C9" w:rsidP="00C115C9">
      <w:pPr>
        <w:rPr>
          <w:rFonts w:ascii="Arial" w:hAnsi="Arial" w:cs="Arial"/>
          <w:b/>
          <w:sz w:val="28"/>
          <w:szCs w:val="28"/>
        </w:rPr>
      </w:pPr>
    </w:p>
    <w:p w:rsidR="00C115C9" w:rsidRPr="00BF4AB7" w:rsidRDefault="00C115C9" w:rsidP="00C115C9">
      <w:pPr>
        <w:numPr>
          <w:ilvl w:val="0"/>
          <w:numId w:val="14"/>
        </w:numPr>
        <w:rPr>
          <w:rFonts w:ascii="Arial" w:hAnsi="Arial" w:cs="Arial"/>
        </w:rPr>
      </w:pPr>
      <w:r w:rsidRPr="00BF4AB7">
        <w:rPr>
          <w:rFonts w:ascii="Arial" w:hAnsi="Arial" w:cs="Arial"/>
        </w:rPr>
        <w:t>To gather a knowledge and understanding of United States history.</w:t>
      </w:r>
    </w:p>
    <w:p w:rsidR="00C115C9" w:rsidRPr="00BF4AB7" w:rsidRDefault="00C115C9" w:rsidP="00C115C9">
      <w:pPr>
        <w:numPr>
          <w:ilvl w:val="0"/>
          <w:numId w:val="14"/>
        </w:numPr>
        <w:rPr>
          <w:rFonts w:ascii="Arial" w:hAnsi="Arial" w:cs="Arial"/>
        </w:rPr>
      </w:pPr>
      <w:r w:rsidRPr="00BF4AB7">
        <w:rPr>
          <w:rFonts w:ascii="Arial" w:hAnsi="Arial" w:cs="Arial"/>
        </w:rPr>
        <w:t>Gain a background in the development of the United States.</w:t>
      </w:r>
    </w:p>
    <w:p w:rsidR="00C115C9" w:rsidRPr="00BF4AB7" w:rsidRDefault="00C115C9" w:rsidP="00C115C9">
      <w:pPr>
        <w:numPr>
          <w:ilvl w:val="0"/>
          <w:numId w:val="14"/>
        </w:numPr>
        <w:rPr>
          <w:rFonts w:ascii="Arial" w:hAnsi="Arial" w:cs="Arial"/>
        </w:rPr>
      </w:pPr>
      <w:r w:rsidRPr="00BF4AB7">
        <w:rPr>
          <w:rFonts w:ascii="Arial" w:hAnsi="Arial" w:cs="Arial"/>
        </w:rPr>
        <w:t>Learn about the important people who helped develop the U.S.</w:t>
      </w:r>
    </w:p>
    <w:p w:rsidR="00C115C9" w:rsidRPr="00BF4AB7" w:rsidRDefault="00C115C9" w:rsidP="00C115C9">
      <w:pPr>
        <w:numPr>
          <w:ilvl w:val="0"/>
          <w:numId w:val="14"/>
        </w:numPr>
        <w:rPr>
          <w:rFonts w:ascii="Arial" w:hAnsi="Arial" w:cs="Arial"/>
        </w:rPr>
      </w:pPr>
      <w:r w:rsidRPr="00BF4AB7">
        <w:rPr>
          <w:rFonts w:ascii="Arial" w:hAnsi="Arial" w:cs="Arial"/>
        </w:rPr>
        <w:t>Students will learn to analyze the text to gather a further understanding of the development of the United States.</w:t>
      </w:r>
    </w:p>
    <w:p w:rsidR="00C115C9" w:rsidRPr="00BF4AB7" w:rsidRDefault="00C115C9" w:rsidP="00C115C9">
      <w:pPr>
        <w:numPr>
          <w:ilvl w:val="0"/>
          <w:numId w:val="14"/>
        </w:numPr>
        <w:rPr>
          <w:rFonts w:ascii="Arial" w:hAnsi="Arial" w:cs="Arial"/>
        </w:rPr>
      </w:pPr>
      <w:r w:rsidRPr="00BF4AB7">
        <w:rPr>
          <w:rFonts w:ascii="Arial" w:hAnsi="Arial" w:cs="Arial"/>
        </w:rPr>
        <w:t>Students will gather an understanding of lifestyles and culture inside the United States.</w:t>
      </w:r>
    </w:p>
    <w:p w:rsidR="00C115C9" w:rsidRPr="00BF4AB7" w:rsidRDefault="00C115C9" w:rsidP="00C115C9">
      <w:pPr>
        <w:numPr>
          <w:ilvl w:val="0"/>
          <w:numId w:val="14"/>
        </w:numPr>
        <w:rPr>
          <w:rFonts w:ascii="Arial" w:hAnsi="Arial" w:cs="Arial"/>
        </w:rPr>
      </w:pPr>
      <w:r w:rsidRPr="00BF4AB7">
        <w:rPr>
          <w:rFonts w:ascii="Arial" w:hAnsi="Arial" w:cs="Arial"/>
        </w:rPr>
        <w:t>Learn why the United States spread into the west and how it has impacted North America and the entire world.</w:t>
      </w:r>
    </w:p>
    <w:p w:rsidR="00C115C9" w:rsidRPr="00BF4AB7" w:rsidRDefault="00C115C9" w:rsidP="00C115C9">
      <w:pPr>
        <w:numPr>
          <w:ilvl w:val="0"/>
          <w:numId w:val="14"/>
        </w:numPr>
        <w:rPr>
          <w:rFonts w:ascii="Arial" w:hAnsi="Arial" w:cs="Arial"/>
        </w:rPr>
      </w:pPr>
      <w:r w:rsidRPr="00BF4AB7">
        <w:rPr>
          <w:rFonts w:ascii="Arial" w:hAnsi="Arial" w:cs="Arial"/>
        </w:rPr>
        <w:t>Compare and contrast the United States to other countries.</w:t>
      </w:r>
    </w:p>
    <w:p w:rsidR="00C115C9" w:rsidRPr="00BF4AB7" w:rsidRDefault="00C115C9" w:rsidP="00C115C9">
      <w:pPr>
        <w:ind w:left="720"/>
        <w:rPr>
          <w:rFonts w:ascii="Arial" w:hAnsi="Arial" w:cs="Arial"/>
        </w:rPr>
      </w:pPr>
    </w:p>
    <w:p w:rsidR="00C115C9" w:rsidRPr="00BF4AB7" w:rsidRDefault="00C115C9" w:rsidP="00C115C9">
      <w:pPr>
        <w:rPr>
          <w:rFonts w:ascii="Arial" w:hAnsi="Arial" w:cs="Arial"/>
          <w:b/>
        </w:rPr>
      </w:pPr>
    </w:p>
    <w:p w:rsidR="00BF4AB7" w:rsidRPr="00BF4AB7" w:rsidRDefault="00BF4AB7" w:rsidP="00C115C9">
      <w:pPr>
        <w:rPr>
          <w:rFonts w:ascii="Arial" w:hAnsi="Arial" w:cs="Arial"/>
          <w:b/>
        </w:rPr>
      </w:pPr>
    </w:p>
    <w:p w:rsidR="00C115C9" w:rsidRPr="00BF4AB7" w:rsidRDefault="00C115C9" w:rsidP="00C115C9">
      <w:pPr>
        <w:rPr>
          <w:rFonts w:ascii="Arial" w:hAnsi="Arial" w:cs="Arial"/>
          <w:b/>
          <w:i/>
          <w:sz w:val="28"/>
          <w:szCs w:val="28"/>
        </w:rPr>
      </w:pPr>
      <w:r w:rsidRPr="00BF4AB7">
        <w:rPr>
          <w:rFonts w:ascii="Arial" w:hAnsi="Arial" w:cs="Arial"/>
          <w:b/>
          <w:i/>
          <w:sz w:val="28"/>
          <w:szCs w:val="28"/>
        </w:rPr>
        <w:t>Grades</w:t>
      </w:r>
      <w:r w:rsidR="00BF4AB7">
        <w:rPr>
          <w:rFonts w:ascii="Arial" w:hAnsi="Arial" w:cs="Arial"/>
          <w:b/>
          <w:i/>
          <w:sz w:val="28"/>
          <w:szCs w:val="28"/>
        </w:rPr>
        <w:t>:</w:t>
      </w:r>
      <w:bookmarkStart w:id="0" w:name="_GoBack"/>
      <w:bookmarkEnd w:id="0"/>
    </w:p>
    <w:p w:rsidR="00C115C9" w:rsidRPr="00BF4AB7" w:rsidRDefault="00C115C9" w:rsidP="00C115C9">
      <w:pPr>
        <w:rPr>
          <w:rFonts w:ascii="Arial" w:hAnsi="Arial" w:cs="Arial"/>
        </w:rPr>
      </w:pPr>
    </w:p>
    <w:p w:rsidR="00C115C9" w:rsidRPr="00BF4AB7" w:rsidRDefault="00C115C9" w:rsidP="00C115C9">
      <w:pPr>
        <w:rPr>
          <w:rFonts w:ascii="Arial" w:hAnsi="Arial" w:cs="Arial"/>
          <w:u w:val="single"/>
        </w:rPr>
      </w:pPr>
      <w:r w:rsidRPr="00BF4AB7">
        <w:rPr>
          <w:rFonts w:ascii="Arial" w:hAnsi="Arial" w:cs="Arial"/>
          <w:u w:val="single"/>
        </w:rPr>
        <w:t xml:space="preserve">Quarter grades are weighted by the following categories: </w:t>
      </w:r>
    </w:p>
    <w:p w:rsidR="00C115C9" w:rsidRPr="00BF4AB7" w:rsidRDefault="00BF4AB7" w:rsidP="00C115C9">
      <w:pPr>
        <w:rPr>
          <w:rFonts w:ascii="Arial" w:hAnsi="Arial" w:cs="Arial"/>
        </w:rPr>
      </w:pPr>
      <w:r w:rsidRPr="00BF4AB7">
        <w:rPr>
          <w:rFonts w:ascii="Arial" w:hAnsi="Arial" w:cs="Arial"/>
        </w:rPr>
        <w:t>60%</w:t>
      </w:r>
      <w:r>
        <w:rPr>
          <w:rFonts w:ascii="Arial" w:hAnsi="Arial" w:cs="Arial"/>
        </w:rPr>
        <w:t xml:space="preserve"> </w:t>
      </w:r>
      <w:r w:rsidR="00C115C9" w:rsidRPr="00BF4AB7">
        <w:rPr>
          <w:rFonts w:ascii="Arial" w:hAnsi="Arial" w:cs="Arial"/>
        </w:rPr>
        <w:t>Assessme</w:t>
      </w:r>
      <w:r>
        <w:rPr>
          <w:rFonts w:ascii="Arial" w:hAnsi="Arial" w:cs="Arial"/>
        </w:rPr>
        <w:t>nts (tests, quizzes, projects)</w:t>
      </w:r>
    </w:p>
    <w:p w:rsidR="00C115C9" w:rsidRPr="00BF4AB7" w:rsidRDefault="00BF4AB7" w:rsidP="00C115C9">
      <w:pPr>
        <w:rPr>
          <w:rFonts w:ascii="Arial" w:hAnsi="Arial" w:cs="Arial"/>
        </w:rPr>
      </w:pPr>
      <w:r>
        <w:rPr>
          <w:rFonts w:ascii="Arial" w:hAnsi="Arial" w:cs="Arial"/>
        </w:rPr>
        <w:t>20% Homework</w:t>
      </w:r>
    </w:p>
    <w:p w:rsidR="00C115C9" w:rsidRPr="00BF4AB7" w:rsidRDefault="00BF4AB7" w:rsidP="00C115C9">
      <w:pPr>
        <w:rPr>
          <w:rFonts w:ascii="Arial" w:hAnsi="Arial" w:cs="Arial"/>
        </w:rPr>
      </w:pPr>
      <w:r>
        <w:rPr>
          <w:rFonts w:ascii="Arial" w:hAnsi="Arial" w:cs="Arial"/>
        </w:rPr>
        <w:t xml:space="preserve">20% </w:t>
      </w:r>
      <w:proofErr w:type="gramStart"/>
      <w:r w:rsidR="00C115C9" w:rsidRPr="00BF4AB7">
        <w:rPr>
          <w:rFonts w:ascii="Arial" w:hAnsi="Arial" w:cs="Arial"/>
        </w:rPr>
        <w:t>Other</w:t>
      </w:r>
      <w:proofErr w:type="gramEnd"/>
      <w:r w:rsidR="00C115C9" w:rsidRPr="00BF4AB7">
        <w:rPr>
          <w:rFonts w:ascii="Arial" w:hAnsi="Arial" w:cs="Arial"/>
        </w:rPr>
        <w:t xml:space="preserve"> (in class assignments, pa</w:t>
      </w:r>
      <w:r>
        <w:rPr>
          <w:rFonts w:ascii="Arial" w:hAnsi="Arial" w:cs="Arial"/>
        </w:rPr>
        <w:t>rticipation, credit/no credit)</w:t>
      </w:r>
    </w:p>
    <w:p w:rsidR="001176F9" w:rsidRPr="00BF4AB7" w:rsidRDefault="001176F9" w:rsidP="00C115C9">
      <w:pPr>
        <w:rPr>
          <w:rFonts w:ascii="Arial" w:hAnsi="Arial" w:cs="Arial"/>
          <w:u w:val="single"/>
        </w:rPr>
      </w:pPr>
    </w:p>
    <w:p w:rsidR="00C115C9" w:rsidRPr="00BF4AB7" w:rsidRDefault="001176F9" w:rsidP="00C115C9">
      <w:pPr>
        <w:rPr>
          <w:rFonts w:ascii="Arial" w:hAnsi="Arial" w:cs="Arial"/>
          <w:u w:val="single"/>
        </w:rPr>
      </w:pPr>
      <w:r w:rsidRPr="00BF4AB7">
        <w:rPr>
          <w:noProof/>
        </w:rPr>
        <w:drawing>
          <wp:anchor distT="0" distB="0" distL="114300" distR="114300" simplePos="0" relativeHeight="251660800" behindDoc="0" locked="0" layoutInCell="1" allowOverlap="1" wp14:anchorId="3232F252" wp14:editId="678713B2">
            <wp:simplePos x="0" y="0"/>
            <wp:positionH relativeFrom="margin">
              <wp:align>right</wp:align>
            </wp:positionH>
            <wp:positionV relativeFrom="paragraph">
              <wp:posOffset>-37465</wp:posOffset>
            </wp:positionV>
            <wp:extent cx="2409825" cy="1606550"/>
            <wp:effectExtent l="0" t="0" r="9525" b="0"/>
            <wp:wrapSquare wrapText="bothSides"/>
            <wp:docPr id="2" name="Picture 2" descr="MP9004466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4668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1606550"/>
                    </a:xfrm>
                    <a:prstGeom prst="rect">
                      <a:avLst/>
                    </a:prstGeom>
                    <a:noFill/>
                  </pic:spPr>
                </pic:pic>
              </a:graphicData>
            </a:graphic>
            <wp14:sizeRelH relativeFrom="page">
              <wp14:pctWidth>0</wp14:pctWidth>
            </wp14:sizeRelH>
            <wp14:sizeRelV relativeFrom="page">
              <wp14:pctHeight>0</wp14:pctHeight>
            </wp14:sizeRelV>
          </wp:anchor>
        </w:drawing>
      </w:r>
      <w:r w:rsidR="00C115C9" w:rsidRPr="00BF4AB7">
        <w:rPr>
          <w:rFonts w:ascii="Arial" w:hAnsi="Arial" w:cs="Arial"/>
          <w:u w:val="single"/>
        </w:rPr>
        <w:t>Semester grades are weighted by the following categories:</w:t>
      </w:r>
    </w:p>
    <w:p w:rsidR="00C115C9" w:rsidRPr="00BF4AB7" w:rsidRDefault="00C115C9" w:rsidP="00C115C9">
      <w:pPr>
        <w:rPr>
          <w:rFonts w:ascii="Arial" w:hAnsi="Arial" w:cs="Arial"/>
        </w:rPr>
      </w:pPr>
      <w:r w:rsidRPr="00BF4AB7">
        <w:rPr>
          <w:rFonts w:ascii="Arial" w:hAnsi="Arial" w:cs="Arial"/>
        </w:rPr>
        <w:t>Quarter grades (8</w:t>
      </w:r>
      <w:r w:rsidR="00BF4AB7" w:rsidRPr="00BF4AB7">
        <w:rPr>
          <w:rFonts w:ascii="Arial" w:hAnsi="Arial" w:cs="Arial"/>
        </w:rPr>
        <w:t>0</w:t>
      </w:r>
      <w:r w:rsidRPr="00BF4AB7">
        <w:rPr>
          <w:rFonts w:ascii="Arial" w:hAnsi="Arial" w:cs="Arial"/>
        </w:rPr>
        <w:t>%)</w:t>
      </w:r>
    </w:p>
    <w:p w:rsidR="00C115C9" w:rsidRPr="00BF4AB7" w:rsidRDefault="00C115C9" w:rsidP="00C115C9">
      <w:pPr>
        <w:rPr>
          <w:rFonts w:ascii="Arial" w:hAnsi="Arial" w:cs="Arial"/>
        </w:rPr>
      </w:pPr>
      <w:r w:rsidRPr="00BF4AB7">
        <w:rPr>
          <w:rFonts w:ascii="Arial" w:hAnsi="Arial" w:cs="Arial"/>
        </w:rPr>
        <w:t>Mid-term/Final Exams (</w:t>
      </w:r>
      <w:r w:rsidR="00BF4AB7" w:rsidRPr="00BF4AB7">
        <w:rPr>
          <w:rFonts w:ascii="Arial" w:hAnsi="Arial" w:cs="Arial"/>
        </w:rPr>
        <w:t>20</w:t>
      </w:r>
      <w:r w:rsidRPr="00BF4AB7">
        <w:rPr>
          <w:rFonts w:ascii="Arial" w:hAnsi="Arial" w:cs="Arial"/>
        </w:rPr>
        <w:t>%)</w:t>
      </w:r>
    </w:p>
    <w:p w:rsidR="00C115C9" w:rsidRPr="00BF4AB7" w:rsidRDefault="00C115C9" w:rsidP="00C115C9"/>
    <w:p w:rsidR="00C115C9" w:rsidRDefault="00C115C9" w:rsidP="00C115C9">
      <w:pPr>
        <w:rPr>
          <w:sz w:val="28"/>
          <w:szCs w:val="28"/>
        </w:rPr>
      </w:pPr>
    </w:p>
    <w:p w:rsidR="00C115C9" w:rsidRPr="00A37FEE" w:rsidRDefault="00C115C9" w:rsidP="001176F9">
      <w:pPr>
        <w:rPr>
          <w:rFonts w:ascii="Arial" w:hAnsi="Arial" w:cs="Arial"/>
        </w:rPr>
      </w:pPr>
    </w:p>
    <w:sectPr w:rsidR="00C115C9" w:rsidRPr="00A37FEE" w:rsidSect="000156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A35"/>
    <w:multiLevelType w:val="singleLevel"/>
    <w:tmpl w:val="DC707060"/>
    <w:lvl w:ilvl="0">
      <w:start w:val="1"/>
      <w:numFmt w:val="upperLetter"/>
      <w:lvlText w:val="%1."/>
      <w:lvlJc w:val="left"/>
      <w:pPr>
        <w:tabs>
          <w:tab w:val="num" w:pos="1440"/>
        </w:tabs>
        <w:ind w:left="1440" w:hanging="720"/>
      </w:pPr>
      <w:rPr>
        <w:rFonts w:hint="default"/>
      </w:rPr>
    </w:lvl>
  </w:abstractNum>
  <w:abstractNum w:abstractNumId="1" w15:restartNumberingAfterBreak="0">
    <w:nsid w:val="00833FB4"/>
    <w:multiLevelType w:val="hybridMultilevel"/>
    <w:tmpl w:val="35C07D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0C05529"/>
    <w:multiLevelType w:val="hybridMultilevel"/>
    <w:tmpl w:val="45D8005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DAE8AA92">
      <w:start w:val="1"/>
      <w:numFmt w:val="decimal"/>
      <w:lvlText w:val="%3."/>
      <w:lvlJc w:val="left"/>
      <w:pPr>
        <w:tabs>
          <w:tab w:val="num" w:pos="3240"/>
        </w:tabs>
        <w:ind w:left="3240" w:hanging="720"/>
      </w:pPr>
      <w:rPr>
        <w:rFonts w:ascii="Arial" w:eastAsia="Times New Roman" w:hAnsi="Arial"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690196A"/>
    <w:multiLevelType w:val="hybridMultilevel"/>
    <w:tmpl w:val="67AA5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D5806"/>
    <w:multiLevelType w:val="hybridMultilevel"/>
    <w:tmpl w:val="9B463388"/>
    <w:lvl w:ilvl="0" w:tplc="5BE25FC6">
      <w:start w:val="1"/>
      <w:numFmt w:val="decimal"/>
      <w:lvlText w:val="%1."/>
      <w:lvlJc w:val="left"/>
      <w:pPr>
        <w:tabs>
          <w:tab w:val="num" w:pos="720"/>
        </w:tabs>
        <w:ind w:left="72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74306C"/>
    <w:multiLevelType w:val="hybridMultilevel"/>
    <w:tmpl w:val="E146BF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9EE3C5D"/>
    <w:multiLevelType w:val="hybridMultilevel"/>
    <w:tmpl w:val="047C8A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1456126"/>
    <w:multiLevelType w:val="hybridMultilevel"/>
    <w:tmpl w:val="8B1E7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856B7"/>
    <w:multiLevelType w:val="hybridMultilevel"/>
    <w:tmpl w:val="33C2E7A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4C3E5F"/>
    <w:multiLevelType w:val="singleLevel"/>
    <w:tmpl w:val="FE5EF3EA"/>
    <w:lvl w:ilvl="0">
      <w:start w:val="2"/>
      <w:numFmt w:val="decimal"/>
      <w:lvlText w:val="%1."/>
      <w:lvlJc w:val="left"/>
      <w:pPr>
        <w:tabs>
          <w:tab w:val="num" w:pos="720"/>
        </w:tabs>
        <w:ind w:left="720" w:hanging="720"/>
      </w:pPr>
      <w:rPr>
        <w:rFonts w:hint="default"/>
      </w:rPr>
    </w:lvl>
  </w:abstractNum>
  <w:abstractNum w:abstractNumId="10" w15:restartNumberingAfterBreak="0">
    <w:nsid w:val="56233CD6"/>
    <w:multiLevelType w:val="singleLevel"/>
    <w:tmpl w:val="377A9D7A"/>
    <w:lvl w:ilvl="0">
      <w:start w:val="1"/>
      <w:numFmt w:val="upperLetter"/>
      <w:lvlText w:val="%1."/>
      <w:lvlJc w:val="left"/>
      <w:pPr>
        <w:tabs>
          <w:tab w:val="num" w:pos="1440"/>
        </w:tabs>
        <w:ind w:left="1440" w:hanging="720"/>
      </w:pPr>
      <w:rPr>
        <w:rFonts w:hint="default"/>
      </w:rPr>
    </w:lvl>
  </w:abstractNum>
  <w:abstractNum w:abstractNumId="11" w15:restartNumberingAfterBreak="0">
    <w:nsid w:val="58766D1A"/>
    <w:multiLevelType w:val="multilevel"/>
    <w:tmpl w:val="35045C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57B4F05"/>
    <w:multiLevelType w:val="singleLevel"/>
    <w:tmpl w:val="4C641CA8"/>
    <w:lvl w:ilvl="0">
      <w:start w:val="1"/>
      <w:numFmt w:val="upperLetter"/>
      <w:lvlText w:val="%1."/>
      <w:lvlJc w:val="left"/>
      <w:pPr>
        <w:tabs>
          <w:tab w:val="num" w:pos="1440"/>
        </w:tabs>
        <w:ind w:left="1440" w:hanging="720"/>
      </w:pPr>
      <w:rPr>
        <w:rFonts w:hint="default"/>
      </w:rPr>
    </w:lvl>
  </w:abstractNum>
  <w:abstractNum w:abstractNumId="13" w15:restartNumberingAfterBreak="0">
    <w:nsid w:val="7F3C7F42"/>
    <w:multiLevelType w:val="hybridMultilevel"/>
    <w:tmpl w:val="C72EDB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13"/>
  </w:num>
  <w:num w:numId="6">
    <w:abstractNumId w:val="9"/>
  </w:num>
  <w:num w:numId="7">
    <w:abstractNumId w:val="10"/>
  </w:num>
  <w:num w:numId="8">
    <w:abstractNumId w:val="12"/>
  </w:num>
  <w:num w:numId="9">
    <w:abstractNumId w:val="0"/>
  </w:num>
  <w:num w:numId="10">
    <w:abstractNumId w:val="2"/>
  </w:num>
  <w:num w:numId="11">
    <w:abstractNumId w:val="6"/>
  </w:num>
  <w:num w:numId="12">
    <w:abstractNumId w:val="4"/>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B8"/>
    <w:rsid w:val="000016E5"/>
    <w:rsid w:val="000156D9"/>
    <w:rsid w:val="000162B9"/>
    <w:rsid w:val="000D1275"/>
    <w:rsid w:val="001176F9"/>
    <w:rsid w:val="00123155"/>
    <w:rsid w:val="00186CE7"/>
    <w:rsid w:val="001D4EA8"/>
    <w:rsid w:val="002006CD"/>
    <w:rsid w:val="002C34D1"/>
    <w:rsid w:val="0041578A"/>
    <w:rsid w:val="004359A5"/>
    <w:rsid w:val="00442099"/>
    <w:rsid w:val="004430E7"/>
    <w:rsid w:val="00471119"/>
    <w:rsid w:val="004A69EA"/>
    <w:rsid w:val="004C6C35"/>
    <w:rsid w:val="004F6E00"/>
    <w:rsid w:val="005654B8"/>
    <w:rsid w:val="005B1CB1"/>
    <w:rsid w:val="005B1D81"/>
    <w:rsid w:val="005C1CA7"/>
    <w:rsid w:val="005F0E5B"/>
    <w:rsid w:val="00657A05"/>
    <w:rsid w:val="006B19ED"/>
    <w:rsid w:val="00705FE9"/>
    <w:rsid w:val="00766BDF"/>
    <w:rsid w:val="00787ED4"/>
    <w:rsid w:val="00797BA2"/>
    <w:rsid w:val="007C68B3"/>
    <w:rsid w:val="007D2B8F"/>
    <w:rsid w:val="00834DE9"/>
    <w:rsid w:val="00887FB2"/>
    <w:rsid w:val="0095212B"/>
    <w:rsid w:val="009A1507"/>
    <w:rsid w:val="009B5196"/>
    <w:rsid w:val="00A14951"/>
    <w:rsid w:val="00A37FEE"/>
    <w:rsid w:val="00B15D8B"/>
    <w:rsid w:val="00B309AA"/>
    <w:rsid w:val="00B366CF"/>
    <w:rsid w:val="00BF4AB7"/>
    <w:rsid w:val="00C115C9"/>
    <w:rsid w:val="00C636A4"/>
    <w:rsid w:val="00CB7C43"/>
    <w:rsid w:val="00DD18AF"/>
    <w:rsid w:val="00DD5648"/>
    <w:rsid w:val="00DE1669"/>
    <w:rsid w:val="00E220B2"/>
    <w:rsid w:val="00E472EF"/>
    <w:rsid w:val="00EE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F946DE-C0E3-4688-9560-2158171C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19ED"/>
    <w:rPr>
      <w:color w:val="0000FF"/>
      <w:u w:val="single"/>
    </w:rPr>
  </w:style>
  <w:style w:type="paragraph" w:styleId="BalloonText">
    <w:name w:val="Balloon Text"/>
    <w:basedOn w:val="Normal"/>
    <w:semiHidden/>
    <w:rsid w:val="0041578A"/>
    <w:rPr>
      <w:rFonts w:ascii="Tahoma" w:hAnsi="Tahoma" w:cs="Tahoma"/>
      <w:sz w:val="16"/>
      <w:szCs w:val="16"/>
    </w:rPr>
  </w:style>
  <w:style w:type="table" w:styleId="TableGrid">
    <w:name w:val="Table Grid"/>
    <w:basedOn w:val="TableNormal"/>
    <w:rsid w:val="00C11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09228">
      <w:bodyDiv w:val="1"/>
      <w:marLeft w:val="0"/>
      <w:marRight w:val="0"/>
      <w:marTop w:val="0"/>
      <w:marBottom w:val="0"/>
      <w:divBdr>
        <w:top w:val="none" w:sz="0" w:space="0" w:color="auto"/>
        <w:left w:val="none" w:sz="0" w:space="0" w:color="auto"/>
        <w:bottom w:val="none" w:sz="0" w:space="0" w:color="auto"/>
        <w:right w:val="none" w:sz="0" w:space="0" w:color="auto"/>
      </w:divBdr>
    </w:div>
    <w:div w:id="859247625">
      <w:bodyDiv w:val="1"/>
      <w:marLeft w:val="0"/>
      <w:marRight w:val="0"/>
      <w:marTop w:val="0"/>
      <w:marBottom w:val="0"/>
      <w:divBdr>
        <w:top w:val="none" w:sz="0" w:space="0" w:color="auto"/>
        <w:left w:val="none" w:sz="0" w:space="0" w:color="auto"/>
        <w:bottom w:val="none" w:sz="0" w:space="0" w:color="auto"/>
        <w:right w:val="none" w:sz="0" w:space="0" w:color="auto"/>
      </w:divBdr>
    </w:div>
    <w:div w:id="989408800">
      <w:bodyDiv w:val="1"/>
      <w:marLeft w:val="0"/>
      <w:marRight w:val="0"/>
      <w:marTop w:val="0"/>
      <w:marBottom w:val="0"/>
      <w:divBdr>
        <w:top w:val="none" w:sz="0" w:space="0" w:color="auto"/>
        <w:left w:val="none" w:sz="0" w:space="0" w:color="auto"/>
        <w:bottom w:val="none" w:sz="0" w:space="0" w:color="auto"/>
        <w:right w:val="none" w:sz="0" w:space="0" w:color="auto"/>
      </w:divBdr>
    </w:div>
    <w:div w:id="1080103041">
      <w:bodyDiv w:val="1"/>
      <w:marLeft w:val="0"/>
      <w:marRight w:val="0"/>
      <w:marTop w:val="0"/>
      <w:marBottom w:val="0"/>
      <w:divBdr>
        <w:top w:val="none" w:sz="0" w:space="0" w:color="auto"/>
        <w:left w:val="none" w:sz="0" w:space="0" w:color="auto"/>
        <w:bottom w:val="none" w:sz="0" w:space="0" w:color="auto"/>
        <w:right w:val="none" w:sz="0" w:space="0" w:color="auto"/>
      </w:divBdr>
    </w:div>
    <w:div w:id="13160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Mr</vt:lpstr>
    </vt:vector>
  </TitlesOfParts>
  <Company>Personal</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Michael Seaton</dc:creator>
  <cp:keywords/>
  <dc:description/>
  <cp:lastModifiedBy>Michael Seaton</cp:lastModifiedBy>
  <cp:revision>2</cp:revision>
  <cp:lastPrinted>2017-08-31T19:59:00Z</cp:lastPrinted>
  <dcterms:created xsi:type="dcterms:W3CDTF">2017-08-31T20:00:00Z</dcterms:created>
  <dcterms:modified xsi:type="dcterms:W3CDTF">2017-08-31T20:00:00Z</dcterms:modified>
</cp:coreProperties>
</file>